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AD" w:rsidRPr="000259AD" w:rsidRDefault="000259AD" w:rsidP="000259AD">
      <w:pPr>
        <w:autoSpaceDE w:val="0"/>
        <w:autoSpaceDN w:val="0"/>
        <w:adjustRightInd w:val="0"/>
        <w:spacing w:line="600" w:lineRule="atLeast"/>
        <w:ind w:firstLine="624"/>
        <w:rPr>
          <w:rFonts w:eastAsia="方正小标宋简体"/>
          <w:b/>
          <w:color w:val="FF0000"/>
          <w:spacing w:val="-20"/>
          <w:w w:val="70"/>
          <w:kern w:val="0"/>
          <w:sz w:val="72"/>
          <w:szCs w:val="36"/>
        </w:rPr>
      </w:pPr>
    </w:p>
    <w:p w:rsidR="000259AD" w:rsidRPr="000259AD" w:rsidRDefault="000259AD" w:rsidP="000259AD">
      <w:pPr>
        <w:autoSpaceDE w:val="0"/>
        <w:autoSpaceDN w:val="0"/>
        <w:adjustRightInd w:val="0"/>
        <w:spacing w:line="1160" w:lineRule="exact"/>
        <w:ind w:leftChars="50" w:left="105" w:rightChars="50" w:right="105"/>
        <w:jc w:val="distribute"/>
        <w:rPr>
          <w:rFonts w:eastAsia="方正小标宋简体"/>
          <w:color w:val="FF0000"/>
          <w:w w:val="60"/>
          <w:kern w:val="0"/>
          <w:sz w:val="96"/>
          <w:szCs w:val="90"/>
        </w:rPr>
      </w:pPr>
      <w:r w:rsidRPr="000259AD">
        <w:rPr>
          <w:rFonts w:eastAsia="方正小标宋简体"/>
          <w:color w:val="FF0000"/>
          <w:w w:val="60"/>
          <w:kern w:val="0"/>
          <w:sz w:val="96"/>
          <w:szCs w:val="90"/>
        </w:rPr>
        <w:t>连云港市机构编制委员会办公室</w:t>
      </w:r>
    </w:p>
    <w:p w:rsidR="000259AD" w:rsidRPr="000259AD" w:rsidRDefault="000259AD" w:rsidP="000259AD">
      <w:pPr>
        <w:autoSpaceDE w:val="0"/>
        <w:autoSpaceDN w:val="0"/>
        <w:adjustRightInd w:val="0"/>
        <w:spacing w:line="600" w:lineRule="atLeast"/>
        <w:rPr>
          <w:rFonts w:eastAsia="仿宋_GB2312" w:hint="eastAsia"/>
          <w:kern w:val="0"/>
          <w:sz w:val="32"/>
          <w:szCs w:val="32"/>
        </w:rPr>
      </w:pPr>
    </w:p>
    <w:p w:rsidR="000259AD" w:rsidRPr="000259AD" w:rsidRDefault="000259AD" w:rsidP="000259AD">
      <w:pPr>
        <w:autoSpaceDE w:val="0"/>
        <w:autoSpaceDN w:val="0"/>
        <w:adjustRightInd w:val="0"/>
        <w:spacing w:line="600" w:lineRule="atLeast"/>
        <w:jc w:val="center"/>
        <w:rPr>
          <w:rFonts w:eastAsia="仿宋_GB2312"/>
          <w:kern w:val="0"/>
          <w:sz w:val="32"/>
          <w:szCs w:val="32"/>
        </w:rPr>
      </w:pPr>
      <w:r w:rsidRPr="000259AD">
        <w:rPr>
          <w:rFonts w:eastAsia="仿宋_GB2312"/>
          <w:kern w:val="0"/>
          <w:sz w:val="32"/>
          <w:szCs w:val="32"/>
        </w:rPr>
        <w:t>连编办〔</w:t>
      </w:r>
      <w:r w:rsidRPr="000259AD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0259AD">
        <w:rPr>
          <w:rFonts w:eastAsia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26</w:t>
      </w:r>
      <w:r w:rsidRPr="000259AD">
        <w:rPr>
          <w:rFonts w:eastAsia="仿宋_GB2312"/>
          <w:kern w:val="0"/>
          <w:sz w:val="32"/>
          <w:szCs w:val="32"/>
        </w:rPr>
        <w:t>号</w:t>
      </w:r>
    </w:p>
    <w:p w:rsidR="000259AD" w:rsidRPr="000259AD" w:rsidRDefault="000259AD" w:rsidP="000259AD">
      <w:pPr>
        <w:autoSpaceDE w:val="0"/>
        <w:autoSpaceDN w:val="0"/>
        <w:adjustRightInd w:val="0"/>
        <w:spacing w:beforeLines="50" w:before="156" w:line="260" w:lineRule="exact"/>
        <w:ind w:firstLine="624"/>
        <w:jc w:val="center"/>
        <w:rPr>
          <w:rFonts w:ascii="仿宋_GB2312" w:eastAsia="黑体"/>
          <w:color w:val="000000"/>
          <w:kern w:val="0"/>
          <w:sz w:val="44"/>
          <w:szCs w:val="32"/>
        </w:rPr>
      </w:pPr>
    </w:p>
    <w:p w:rsidR="000259AD" w:rsidRPr="000259AD" w:rsidRDefault="000259AD" w:rsidP="000259AD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黑体"/>
          <w:color w:val="FF0000"/>
          <w:kern w:val="0"/>
          <w:sz w:val="52"/>
          <w:szCs w:val="52"/>
        </w:rPr>
      </w:pPr>
      <w:r w:rsidRPr="000259AD">
        <w:rPr>
          <w:rFonts w:ascii="仿宋_GB2312" w:eastAsia="黑体"/>
          <w:noProof/>
          <w:color w:val="FF0000"/>
          <w:kern w:val="0"/>
          <w:sz w:val="52"/>
          <w:szCs w:val="52"/>
        </w:rPr>
        <w:pict>
          <v:line id="_x0000_s1028" style="position:absolute;left:0;text-align:left;flip:x;z-index:251661312" from="241pt,13.15pt" to="445.1pt,13.15pt" strokecolor="red" strokeweight="2.25pt"/>
        </w:pict>
      </w:r>
      <w:r w:rsidRPr="000259AD">
        <w:rPr>
          <w:rFonts w:ascii="仿宋_GB2312" w:eastAsia="黑体"/>
          <w:noProof/>
          <w:color w:val="FF0000"/>
          <w:kern w:val="0"/>
          <w:sz w:val="52"/>
          <w:szCs w:val="52"/>
        </w:rPr>
        <w:pict>
          <v:line id="_x0000_s1027" style="position:absolute;left:0;text-align:left;flip:x;z-index:251660288" from="-3.6pt,12.75pt" to="200.5pt,12.75pt" strokecolor="red" strokeweight="2.25pt"/>
        </w:pict>
      </w:r>
      <w:r>
        <w:rPr>
          <w:rFonts w:ascii="Segoe UI Symbol" w:eastAsia="黑体" w:hAnsi="Segoe UI Symbol" w:cs="Segoe UI Symbol"/>
          <w:color w:val="FF0000"/>
          <w:kern w:val="0"/>
          <w:sz w:val="52"/>
          <w:szCs w:val="52"/>
        </w:rPr>
        <w:t xml:space="preserve">  </w:t>
      </w:r>
      <w:r w:rsidRPr="000259AD">
        <w:rPr>
          <w:rFonts w:ascii="Segoe UI Symbol" w:eastAsia="黑体" w:hAnsi="Segoe UI Symbol" w:cs="Segoe UI Symbol"/>
          <w:color w:val="FF0000"/>
          <w:kern w:val="0"/>
          <w:sz w:val="52"/>
          <w:szCs w:val="52"/>
        </w:rPr>
        <w:t>★</w:t>
      </w:r>
    </w:p>
    <w:p w:rsidR="000259AD" w:rsidRPr="000259AD" w:rsidRDefault="000259AD" w:rsidP="000259AD">
      <w:pPr>
        <w:autoSpaceDE w:val="0"/>
        <w:autoSpaceDN w:val="0"/>
        <w:adjustRightInd w:val="0"/>
        <w:spacing w:line="200" w:lineRule="exact"/>
        <w:ind w:firstLine="624"/>
        <w:jc w:val="center"/>
        <w:rPr>
          <w:rFonts w:ascii="仿宋_GB2312" w:eastAsia="黑体"/>
          <w:color w:val="000000"/>
          <w:kern w:val="0"/>
          <w:sz w:val="44"/>
          <w:szCs w:val="32"/>
        </w:rPr>
      </w:pPr>
    </w:p>
    <w:p w:rsidR="0061172F" w:rsidRPr="0061172F" w:rsidRDefault="0061172F" w:rsidP="0061172F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61172F">
        <w:rPr>
          <w:rFonts w:ascii="方正小标宋简体" w:eastAsia="方正小标宋简体" w:hAnsiTheme="minorHAnsi" w:cstheme="minorBidi" w:hint="eastAsia"/>
          <w:sz w:val="44"/>
          <w:szCs w:val="44"/>
        </w:rPr>
        <w:t>关于对机构编制违规违纪问题</w:t>
      </w:r>
    </w:p>
    <w:p w:rsidR="0061172F" w:rsidRPr="0061172F" w:rsidRDefault="0061172F" w:rsidP="0061172F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61172F">
        <w:rPr>
          <w:rFonts w:ascii="方正小标宋简体" w:eastAsia="方正小标宋简体" w:hAnsiTheme="minorHAnsi" w:cstheme="minorBidi" w:hint="eastAsia"/>
          <w:sz w:val="44"/>
          <w:szCs w:val="44"/>
        </w:rPr>
        <w:t>进行专项督查的通知</w:t>
      </w:r>
    </w:p>
    <w:p w:rsidR="002A4254" w:rsidRDefault="002A4254" w:rsidP="007A2A6D">
      <w:pPr>
        <w:spacing w:line="560" w:lineRule="exact"/>
        <w:rPr>
          <w:rFonts w:ascii="微软雅黑" w:eastAsia="微软雅黑" w:hAnsi="微软雅黑"/>
          <w:color w:val="555555"/>
          <w:sz w:val="30"/>
          <w:szCs w:val="30"/>
          <w:shd w:val="clear" w:color="auto" w:fill="FFFFFF"/>
        </w:rPr>
      </w:pPr>
    </w:p>
    <w:p w:rsidR="0061172F" w:rsidRPr="00BF3A70" w:rsidRDefault="0061172F" w:rsidP="0061172F">
      <w:pPr>
        <w:spacing w:line="560" w:lineRule="exact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各县区编办，市直各单位：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根据市委巡察反馈</w:t>
      </w:r>
      <w:r>
        <w:rPr>
          <w:rFonts w:ascii="仿宋_GB2312" w:eastAsia="仿宋_GB2312" w:hint="eastAsia"/>
          <w:sz w:val="32"/>
          <w:szCs w:val="32"/>
        </w:rPr>
        <w:t>的</w:t>
      </w:r>
      <w:r w:rsidRPr="00BF3A70">
        <w:rPr>
          <w:rFonts w:ascii="仿宋_GB2312" w:eastAsia="仿宋_GB2312" w:hint="eastAsia"/>
          <w:sz w:val="32"/>
          <w:szCs w:val="32"/>
        </w:rPr>
        <w:t>结果显示部分单位存在混编混岗、超编进人、擅自设立机构等问题，为加强机构编</w:t>
      </w:r>
      <w:bookmarkStart w:id="0" w:name="_GoBack"/>
      <w:bookmarkEnd w:id="0"/>
      <w:r w:rsidRPr="00BF3A70">
        <w:rPr>
          <w:rFonts w:ascii="仿宋_GB2312" w:eastAsia="仿宋_GB2312" w:hint="eastAsia"/>
          <w:sz w:val="32"/>
          <w:szCs w:val="32"/>
        </w:rPr>
        <w:t>制监督检查工作，严肃机构编制纪律，全面查找</w:t>
      </w:r>
      <w:r>
        <w:rPr>
          <w:rFonts w:ascii="仿宋_GB2312" w:eastAsia="仿宋_GB2312" w:hint="eastAsia"/>
          <w:sz w:val="32"/>
          <w:szCs w:val="32"/>
        </w:rPr>
        <w:t>我</w:t>
      </w:r>
      <w:r w:rsidRPr="00BF3A70">
        <w:rPr>
          <w:rFonts w:ascii="仿宋_GB2312" w:eastAsia="仿宋_GB2312" w:hint="eastAsia"/>
          <w:sz w:val="32"/>
          <w:szCs w:val="32"/>
        </w:rPr>
        <w:t>市各级各部门机构编制存在的问题，决定在全市范围内开展机构编制违规违纪问题专项督查，现将有关事项通知如下。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A70">
        <w:rPr>
          <w:rFonts w:ascii="黑体" w:eastAsia="黑体" w:hAnsi="黑体" w:hint="eastAsia"/>
          <w:sz w:val="32"/>
          <w:szCs w:val="32"/>
        </w:rPr>
        <w:t>一、督查范围</w:t>
      </w:r>
    </w:p>
    <w:p w:rsidR="0061172F" w:rsidRPr="00BF3A70" w:rsidRDefault="0061172F" w:rsidP="0061172F">
      <w:pPr>
        <w:spacing w:line="560" w:lineRule="exact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 xml:space="preserve">    全市各级党政群机关、事业单位。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A70">
        <w:rPr>
          <w:rFonts w:ascii="黑体" w:eastAsia="黑体" w:hAnsi="黑体" w:hint="eastAsia"/>
          <w:sz w:val="32"/>
          <w:szCs w:val="32"/>
        </w:rPr>
        <w:t>二、督查内容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1.机构设置问题：越权审批机构；擅自设立机构或变相设立机构；擅自合并、调整、设立所属事业单位；擅自更名机构、擅自加挂牌子；擅自更改机构规格等。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2.编制管理问题：违规超编</w:t>
      </w:r>
      <w:r>
        <w:rPr>
          <w:rFonts w:ascii="仿宋_GB2312" w:eastAsia="仿宋_GB2312" w:hint="eastAsia"/>
          <w:sz w:val="32"/>
          <w:szCs w:val="32"/>
        </w:rPr>
        <w:t>进</w:t>
      </w:r>
      <w:r w:rsidRPr="00BF3A70">
        <w:rPr>
          <w:rFonts w:ascii="仿宋_GB2312" w:eastAsia="仿宋_GB2312" w:hint="eastAsia"/>
          <w:sz w:val="32"/>
          <w:szCs w:val="32"/>
        </w:rPr>
        <w:t>人；因政策原因造成人员</w:t>
      </w:r>
      <w:r w:rsidRPr="00BF3A70">
        <w:rPr>
          <w:rFonts w:ascii="仿宋_GB2312" w:eastAsia="仿宋_GB2312" w:hint="eastAsia"/>
          <w:sz w:val="32"/>
          <w:szCs w:val="32"/>
        </w:rPr>
        <w:lastRenderedPageBreak/>
        <w:t>超编；混编混岗等。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3.职数配备问题：</w:t>
      </w:r>
      <w:r>
        <w:rPr>
          <w:rFonts w:ascii="仿宋_GB2312" w:eastAsia="仿宋_GB2312" w:hint="eastAsia"/>
          <w:sz w:val="32"/>
          <w:szCs w:val="32"/>
        </w:rPr>
        <w:t>擅自增加领导职数；超职数配备领导干部；</w:t>
      </w:r>
      <w:r>
        <w:rPr>
          <w:rFonts w:ascii="仿宋_GB2312" w:eastAsia="仿宋_GB2312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>规格配备领导干部</w:t>
      </w:r>
      <w:r w:rsidRPr="00BF3A70">
        <w:rPr>
          <w:rFonts w:ascii="仿宋_GB2312" w:eastAsia="仿宋_GB2312" w:hint="eastAsia"/>
          <w:sz w:val="32"/>
          <w:szCs w:val="32"/>
        </w:rPr>
        <w:t>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A70">
        <w:rPr>
          <w:rFonts w:ascii="黑体" w:eastAsia="黑体" w:hAnsi="黑体" w:hint="eastAsia"/>
          <w:sz w:val="32"/>
          <w:szCs w:val="32"/>
        </w:rPr>
        <w:t>三、方法步骤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（一）自查阶段。</w:t>
      </w:r>
      <w:r w:rsidRPr="00BF3A70">
        <w:rPr>
          <w:rFonts w:ascii="仿宋_GB2312" w:eastAsia="仿宋_GB2312" w:hint="eastAsia"/>
          <w:sz w:val="32"/>
          <w:szCs w:val="32"/>
        </w:rPr>
        <w:t>市直各部门单位、各县区要对照督查内容进行自查，如实</w:t>
      </w:r>
      <w:r>
        <w:rPr>
          <w:rFonts w:ascii="仿宋_GB2312" w:eastAsia="仿宋_GB2312" w:hint="eastAsia"/>
          <w:sz w:val="32"/>
          <w:szCs w:val="32"/>
        </w:rPr>
        <w:t>填报《</w:t>
      </w:r>
      <w:r w:rsidRPr="00584478">
        <w:rPr>
          <w:rFonts w:ascii="仿宋_GB2312" w:eastAsia="仿宋_GB2312" w:hint="eastAsia"/>
          <w:sz w:val="32"/>
          <w:szCs w:val="32"/>
        </w:rPr>
        <w:t>连云港市机构编制违规违纪问题督查统计表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（附件</w:t>
      </w:r>
      <w:r>
        <w:rPr>
          <w:rFonts w:ascii="仿宋_GB2312" w:eastAsia="仿宋_GB2312" w:hint="eastAsia"/>
          <w:sz w:val="32"/>
          <w:szCs w:val="32"/>
        </w:rPr>
        <w:t>1）</w:t>
      </w:r>
      <w:r w:rsidRPr="00BF3A70">
        <w:rPr>
          <w:rFonts w:ascii="仿宋_GB2312" w:eastAsia="仿宋_GB2312" w:hint="eastAsia"/>
          <w:sz w:val="32"/>
          <w:szCs w:val="32"/>
        </w:rPr>
        <w:t>，4月20日前报同级编办汇总。4月25日前，各县区将</w:t>
      </w:r>
      <w:r>
        <w:rPr>
          <w:rFonts w:ascii="仿宋_GB2312" w:eastAsia="仿宋_GB2312" w:hint="eastAsia"/>
          <w:sz w:val="32"/>
          <w:szCs w:val="32"/>
        </w:rPr>
        <w:t>本地区</w:t>
      </w:r>
      <w:r w:rsidRPr="00BF3A70">
        <w:rPr>
          <w:rFonts w:ascii="仿宋_GB2312" w:eastAsia="仿宋_GB2312" w:hint="eastAsia"/>
          <w:sz w:val="32"/>
          <w:szCs w:val="32"/>
        </w:rPr>
        <w:t>《</w:t>
      </w:r>
      <w:r w:rsidRPr="00584478">
        <w:rPr>
          <w:rFonts w:ascii="仿宋_GB2312" w:eastAsia="仿宋_GB2312" w:hint="eastAsia"/>
          <w:sz w:val="32"/>
          <w:szCs w:val="32"/>
        </w:rPr>
        <w:t>县区机构编制违规违纪问题汇总表</w:t>
      </w:r>
      <w:r w:rsidRPr="00BF3A7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）和《</w:t>
      </w:r>
      <w:r>
        <w:rPr>
          <w:rFonts w:ascii="仿宋_GB2312" w:eastAsia="仿宋_GB2312"/>
          <w:sz w:val="32"/>
          <w:szCs w:val="32"/>
        </w:rPr>
        <w:t>县区</w:t>
      </w:r>
      <w:r>
        <w:rPr>
          <w:rFonts w:ascii="仿宋_GB2312" w:eastAsia="仿宋_GB2312" w:hint="eastAsia"/>
          <w:sz w:val="32"/>
          <w:szCs w:val="32"/>
        </w:rPr>
        <w:t>机构编制违规违纪问题整改明细表》</w:t>
      </w:r>
      <w:r>
        <w:rPr>
          <w:rFonts w:ascii="仿宋_GB2312" w:eastAsia="仿宋_GB2312"/>
          <w:sz w:val="32"/>
          <w:szCs w:val="32"/>
        </w:rPr>
        <w:t>（附件</w:t>
      </w:r>
      <w:r>
        <w:rPr>
          <w:rFonts w:ascii="仿宋_GB2312" w:eastAsia="仿宋_GB2312" w:hint="eastAsia"/>
          <w:sz w:val="32"/>
          <w:szCs w:val="32"/>
        </w:rPr>
        <w:t>3）</w:t>
      </w:r>
      <w:r w:rsidRPr="00BF3A70">
        <w:rPr>
          <w:rFonts w:ascii="仿宋_GB2312" w:eastAsia="仿宋_GB2312" w:hint="eastAsia"/>
          <w:sz w:val="32"/>
          <w:szCs w:val="32"/>
        </w:rPr>
        <w:t>报市编办。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（二）抽查阶段。</w:t>
      </w:r>
      <w:r w:rsidRPr="00BF3A70">
        <w:rPr>
          <w:rFonts w:ascii="仿宋_GB2312" w:eastAsia="仿宋_GB2312" w:hint="eastAsia"/>
          <w:sz w:val="32"/>
          <w:szCs w:val="32"/>
        </w:rPr>
        <w:t>在自查基础上，按照“统一领导，分级管理”的原则，市编办负责对市直部门单位进行抽查，各县区编办负责对本地区机关事业单位进行抽查。</w:t>
      </w:r>
      <w:r>
        <w:rPr>
          <w:rFonts w:ascii="仿宋_GB2312" w:eastAsia="仿宋_GB2312"/>
          <w:sz w:val="32"/>
          <w:szCs w:val="32"/>
        </w:rPr>
        <w:t>5</w:t>
      </w:r>
      <w:r w:rsidRPr="00BF3A7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 w:rsidRPr="00BF3A70">
        <w:rPr>
          <w:rFonts w:ascii="仿宋_GB2312" w:eastAsia="仿宋_GB2312" w:hint="eastAsia"/>
          <w:sz w:val="32"/>
          <w:szCs w:val="32"/>
        </w:rPr>
        <w:t>日前，各县区编办将抽查情况书面上报市编办。被抽查单位及具体抽查时间另行通知。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（三）整改阶段。</w:t>
      </w:r>
      <w:r w:rsidRPr="00BF3A70">
        <w:rPr>
          <w:rFonts w:ascii="仿宋_GB2312" w:eastAsia="仿宋_GB2312" w:hint="eastAsia"/>
          <w:sz w:val="32"/>
          <w:szCs w:val="32"/>
        </w:rPr>
        <w:t>抽查工作结束后，对检查发现的问题进行梳理、归类，分析原因，对存在问题的部门单位发出《机构编制违规违纪问题整改通知单》，限期整改。建立健全问题整改与审批联动机制，将问题整改情况列入机构编制审批要件，各部门单位申请机构编制事项，应先就本部门单位机构编制问题整改情况作出说明，整改不到位的，原则上暂停受理有关新增机构编制申请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A70">
        <w:rPr>
          <w:rFonts w:ascii="黑体" w:eastAsia="黑体" w:hAnsi="黑体" w:hint="eastAsia"/>
          <w:sz w:val="32"/>
          <w:szCs w:val="32"/>
        </w:rPr>
        <w:t>四、工作要求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（一）加强组织领导。</w:t>
      </w:r>
      <w:r w:rsidRPr="00BF3A70">
        <w:rPr>
          <w:rFonts w:ascii="仿宋_GB2312" w:eastAsia="仿宋_GB2312" w:hint="eastAsia"/>
          <w:sz w:val="32"/>
          <w:szCs w:val="32"/>
        </w:rPr>
        <w:t>各地各部门要高度重视，切实加</w:t>
      </w:r>
      <w:r w:rsidRPr="00BF3A70">
        <w:rPr>
          <w:rFonts w:ascii="仿宋_GB2312" w:eastAsia="仿宋_GB2312" w:hint="eastAsia"/>
          <w:sz w:val="32"/>
          <w:szCs w:val="32"/>
        </w:rPr>
        <w:lastRenderedPageBreak/>
        <w:t>强领导，认真筹划部署，严密组织实施。主要领导要亲自抓，</w:t>
      </w:r>
      <w:r>
        <w:rPr>
          <w:rFonts w:ascii="仿宋_GB2312" w:eastAsia="仿宋_GB2312" w:hint="eastAsia"/>
          <w:sz w:val="32"/>
          <w:szCs w:val="32"/>
        </w:rPr>
        <w:t>分管领导要具体抓，</w:t>
      </w:r>
      <w:r>
        <w:rPr>
          <w:rFonts w:ascii="仿宋_GB2312" w:eastAsia="仿宋_GB2312"/>
          <w:sz w:val="32"/>
          <w:szCs w:val="32"/>
        </w:rPr>
        <w:t>层层</w:t>
      </w:r>
      <w:r>
        <w:rPr>
          <w:rFonts w:ascii="仿宋_GB2312" w:eastAsia="仿宋_GB2312" w:hint="eastAsia"/>
          <w:sz w:val="32"/>
          <w:szCs w:val="32"/>
        </w:rPr>
        <w:t>压实责任</w:t>
      </w:r>
      <w:r w:rsidRPr="00BF3A70">
        <w:rPr>
          <w:rFonts w:ascii="仿宋_GB2312" w:eastAsia="仿宋_GB2312" w:hint="eastAsia"/>
          <w:sz w:val="32"/>
          <w:szCs w:val="32"/>
        </w:rPr>
        <w:t>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（二）积极协调配合。</w:t>
      </w:r>
      <w:r w:rsidRPr="00BF3A70">
        <w:rPr>
          <w:rFonts w:ascii="仿宋_GB2312" w:eastAsia="仿宋_GB2312" w:hint="eastAsia"/>
          <w:sz w:val="32"/>
          <w:szCs w:val="32"/>
        </w:rPr>
        <w:t>列入抽查范围的部门单位，要主动配合机构编制监督检查工作，认真</w:t>
      </w:r>
      <w:r>
        <w:rPr>
          <w:rFonts w:ascii="仿宋_GB2312" w:eastAsia="仿宋_GB2312" w:hint="eastAsia"/>
          <w:sz w:val="32"/>
          <w:szCs w:val="32"/>
        </w:rPr>
        <w:t>做</w:t>
      </w:r>
      <w:r w:rsidRPr="00BF3A70">
        <w:rPr>
          <w:rFonts w:ascii="仿宋_GB2312" w:eastAsia="仿宋_GB2312" w:hint="eastAsia"/>
          <w:sz w:val="32"/>
          <w:szCs w:val="32"/>
        </w:rPr>
        <w:t>好各项准备，接受同级机构编制部门的督查。</w:t>
      </w: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6A29">
        <w:rPr>
          <w:rFonts w:ascii="楷体_GB2312" w:eastAsia="楷体_GB2312" w:hint="eastAsia"/>
          <w:sz w:val="32"/>
          <w:szCs w:val="32"/>
        </w:rPr>
        <w:t>（三）严肃工作纪律。</w:t>
      </w:r>
      <w:r w:rsidRPr="00BF3A70">
        <w:rPr>
          <w:rFonts w:ascii="仿宋_GB2312" w:eastAsia="仿宋_GB2312" w:hint="eastAsia"/>
          <w:sz w:val="32"/>
          <w:szCs w:val="32"/>
        </w:rPr>
        <w:t>对不认真进行自查，不认真落实整改，不配合监督检查的</w:t>
      </w:r>
      <w:r>
        <w:rPr>
          <w:rFonts w:ascii="仿宋_GB2312" w:eastAsia="仿宋_GB2312" w:hint="eastAsia"/>
          <w:sz w:val="32"/>
          <w:szCs w:val="32"/>
        </w:rPr>
        <w:t>部门</w:t>
      </w:r>
      <w:r w:rsidRPr="00BF3A70">
        <w:rPr>
          <w:rFonts w:ascii="仿宋_GB2312" w:eastAsia="仿宋_GB2312" w:hint="eastAsia"/>
          <w:sz w:val="32"/>
          <w:szCs w:val="32"/>
        </w:rPr>
        <w:t>单位，将在全市范围内进行通报批评。对出现问题，情节严重的，依据《机构编制违纪行为适用&lt;中国共产党纪律处分条例&gt;若干问题的解释》和《行政机关机构编制违法违纪行为政纪处分暂行规定》等规定严肃查处并追究责任。</w:t>
      </w:r>
    </w:p>
    <w:p w:rsidR="0061172F" w:rsidRPr="00BF3A70" w:rsidRDefault="0061172F" w:rsidP="0061172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61172F" w:rsidRPr="00BF3A70" w:rsidRDefault="0061172F" w:rsidP="006117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3A70">
        <w:rPr>
          <w:rFonts w:ascii="仿宋_GB2312" w:eastAsia="仿宋_GB2312" w:hint="eastAsia"/>
          <w:sz w:val="32"/>
          <w:szCs w:val="32"/>
        </w:rPr>
        <w:t>联系处室：市编办</w:t>
      </w:r>
      <w:r>
        <w:rPr>
          <w:rFonts w:ascii="仿宋_GB2312" w:eastAsia="仿宋_GB2312" w:hint="eastAsia"/>
          <w:sz w:val="32"/>
          <w:szCs w:val="32"/>
        </w:rPr>
        <w:t>督查处</w:t>
      </w:r>
      <w:r w:rsidRPr="00BF3A70">
        <w:rPr>
          <w:rFonts w:ascii="仿宋_GB2312" w:eastAsia="仿宋_GB2312" w:hint="eastAsia"/>
          <w:sz w:val="32"/>
          <w:szCs w:val="32"/>
        </w:rPr>
        <w:t>，联系电话：85812511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172F" w:rsidRDefault="0061172F" w:rsidP="0061172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61172F" w:rsidRPr="000B61FA" w:rsidRDefault="0061172F" w:rsidP="0061172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61FA">
        <w:rPr>
          <w:rFonts w:ascii="楷体_GB2312" w:eastAsia="楷体_GB2312" w:hint="eastAsia"/>
          <w:sz w:val="32"/>
          <w:szCs w:val="32"/>
        </w:rPr>
        <w:t>附件：1.连云港市机构编制违规违纪问题督查统计表</w:t>
      </w:r>
    </w:p>
    <w:p w:rsidR="0061172F" w:rsidRPr="000B61FA" w:rsidRDefault="0061172F" w:rsidP="0061172F">
      <w:pPr>
        <w:spacing w:line="560" w:lineRule="exact"/>
        <w:ind w:firstLineChars="500" w:firstLine="1600"/>
        <w:rPr>
          <w:rFonts w:ascii="楷体_GB2312" w:eastAsia="楷体_GB2312"/>
          <w:sz w:val="32"/>
          <w:szCs w:val="32"/>
        </w:rPr>
      </w:pPr>
      <w:r w:rsidRPr="000B61FA">
        <w:rPr>
          <w:rFonts w:ascii="楷体_GB2312" w:eastAsia="楷体_GB2312" w:hint="eastAsia"/>
          <w:sz w:val="32"/>
          <w:szCs w:val="32"/>
        </w:rPr>
        <w:t>2.县区机构编制违规违纪问题汇总表</w:t>
      </w:r>
    </w:p>
    <w:p w:rsidR="0061172F" w:rsidRPr="000B61FA" w:rsidRDefault="0061172F" w:rsidP="0061172F">
      <w:pPr>
        <w:spacing w:line="560" w:lineRule="exact"/>
        <w:ind w:firstLineChars="500" w:firstLine="1600"/>
        <w:rPr>
          <w:rFonts w:ascii="楷体_GB2312" w:eastAsia="楷体_GB2312"/>
          <w:sz w:val="32"/>
          <w:szCs w:val="32"/>
        </w:rPr>
      </w:pPr>
      <w:r w:rsidRPr="000B61FA">
        <w:rPr>
          <w:rFonts w:ascii="楷体_GB2312" w:eastAsia="楷体_GB2312" w:hint="eastAsia"/>
          <w:sz w:val="32"/>
          <w:szCs w:val="32"/>
        </w:rPr>
        <w:t>3.县区机构编制违规违纪问题</w:t>
      </w:r>
      <w:r>
        <w:rPr>
          <w:rFonts w:ascii="楷体_GB2312" w:eastAsia="楷体_GB2312" w:hint="eastAsia"/>
          <w:sz w:val="32"/>
          <w:szCs w:val="32"/>
        </w:rPr>
        <w:t>整改明细表</w:t>
      </w:r>
    </w:p>
    <w:p w:rsidR="0061172F" w:rsidRDefault="0061172F" w:rsidP="0061172F">
      <w:pPr>
        <w:ind w:firstLine="420"/>
        <w:rPr>
          <w:rFonts w:ascii="仿宋_GB2312" w:eastAsia="仿宋_GB2312"/>
          <w:sz w:val="32"/>
          <w:szCs w:val="32"/>
        </w:rPr>
      </w:pPr>
    </w:p>
    <w:p w:rsidR="0061172F" w:rsidRPr="00F242CE" w:rsidRDefault="0061172F" w:rsidP="0061172F">
      <w:pPr>
        <w:ind w:firstLine="420"/>
        <w:rPr>
          <w:rFonts w:ascii="仿宋_GB2312" w:eastAsia="仿宋_GB2312"/>
          <w:sz w:val="32"/>
          <w:szCs w:val="32"/>
        </w:rPr>
      </w:pPr>
    </w:p>
    <w:p w:rsidR="0061172F" w:rsidRDefault="00935085" w:rsidP="0061172F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连云港市机构编制委员会办公室</w:t>
      </w:r>
    </w:p>
    <w:p w:rsidR="0061172F" w:rsidRDefault="00935085" w:rsidP="0061172F">
      <w:pPr>
        <w:ind w:firstLine="420"/>
        <w:rPr>
          <w:rFonts w:ascii="仿宋_GB2312" w:eastAsia="仿宋_GB2312"/>
          <w:sz w:val="32"/>
          <w:szCs w:val="32"/>
        </w:rPr>
        <w:sectPr w:rsidR="0061172F" w:rsidSect="00E949A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61172F">
        <w:rPr>
          <w:rFonts w:ascii="仿宋_GB2312" w:eastAsia="仿宋_GB2312"/>
          <w:sz w:val="32"/>
          <w:szCs w:val="32"/>
        </w:rPr>
        <w:t>2018</w:t>
      </w:r>
      <w:r w:rsidR="0061172F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/>
          <w:sz w:val="32"/>
          <w:szCs w:val="32"/>
        </w:rPr>
        <w:t>23</w:t>
      </w:r>
      <w:r w:rsidR="0061172F">
        <w:rPr>
          <w:rFonts w:ascii="仿宋_GB2312" w:eastAsia="仿宋_GB2312" w:hint="eastAsia"/>
          <w:sz w:val="32"/>
          <w:szCs w:val="32"/>
        </w:rPr>
        <w:t>日</w:t>
      </w:r>
    </w:p>
    <w:p w:rsidR="0061172F" w:rsidRPr="0061172F" w:rsidRDefault="0061172F" w:rsidP="0061172F">
      <w:pPr>
        <w:spacing w:line="340" w:lineRule="exact"/>
        <w:rPr>
          <w:rFonts w:ascii="黑体" w:eastAsia="黑体" w:hAnsi="黑体" w:cstheme="minorBidi"/>
          <w:sz w:val="32"/>
          <w:szCs w:val="32"/>
        </w:rPr>
      </w:pPr>
      <w:r w:rsidRPr="0061172F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 w:rsidRPr="0061172F">
        <w:rPr>
          <w:rFonts w:ascii="黑体" w:eastAsia="黑体" w:hAnsi="黑体" w:cstheme="minorBidi"/>
          <w:sz w:val="32"/>
          <w:szCs w:val="32"/>
        </w:rPr>
        <w:t>1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4962"/>
        <w:gridCol w:w="1701"/>
        <w:gridCol w:w="2409"/>
        <w:gridCol w:w="1843"/>
        <w:gridCol w:w="1985"/>
        <w:gridCol w:w="1417"/>
      </w:tblGrid>
      <w:tr w:rsidR="0061172F" w:rsidRPr="0061172F" w:rsidTr="005233C5">
        <w:trPr>
          <w:trHeight w:val="50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61172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连云港市机构编制违规违纪问题督查统计表</w:t>
            </w:r>
          </w:p>
        </w:tc>
      </w:tr>
      <w:tr w:rsidR="0061172F" w:rsidRPr="0061172F" w:rsidTr="005233C5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填报部门（单位）：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填报日期：2018年  月  日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机构名称（全称）：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机构性质：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核定编制数：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实有人数：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问题类型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存在（是/否）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具体整改措施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计划完成整改时间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一、机构设置问题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1.超越权限审批机构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2.擅自设立机构或变相设立机构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3.擅自合并、调整、设立所属事业单位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4.擅自更名机构、擅自加挂牌子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5.擅自更改机构规格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6.其他违规设置机构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二、编制管理问题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1.违规超编进人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2.因政策原因造成超编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3.混编混岗（从所属事业单位抽调人员到机关）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4.混编混岗（机关行政人员到事业单位任职）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5.混编混岗（事业人员到机关、参公单位任职）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6.其他违规编制管理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三、职数配备问题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1.擅自增加领导职数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2.超职数配备领导干部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1172F" w:rsidRPr="0061172F" w:rsidTr="005233C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3.超规格配备领导干部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2F" w:rsidRPr="0061172F" w:rsidRDefault="0061172F" w:rsidP="0061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117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1172F" w:rsidRPr="0061172F" w:rsidRDefault="0061172F" w:rsidP="0061172F">
      <w:pPr>
        <w:spacing w:line="360" w:lineRule="exact"/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61172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填表人：                                         </w:t>
      </w:r>
      <w:r w:rsidRPr="0061172F">
        <w:rPr>
          <w:rFonts w:asciiTheme="minorEastAsia" w:eastAsiaTheme="minorEastAsia" w:hAnsiTheme="minorEastAsia" w:cstheme="minorBidi"/>
          <w:sz w:val="22"/>
          <w:szCs w:val="22"/>
        </w:rPr>
        <w:t xml:space="preserve">                            </w:t>
      </w:r>
      <w:r w:rsidRPr="0061172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 主要领导人签字：</w:t>
      </w:r>
    </w:p>
    <w:p w:rsidR="0061172F" w:rsidRPr="0061172F" w:rsidRDefault="0061172F" w:rsidP="0061172F">
      <w:pPr>
        <w:spacing w:line="360" w:lineRule="exact"/>
        <w:rPr>
          <w:rFonts w:ascii="黑体" w:eastAsia="黑体" w:hAnsi="黑体" w:cstheme="minorBidi"/>
          <w:sz w:val="32"/>
          <w:szCs w:val="32"/>
        </w:rPr>
      </w:pPr>
      <w:r w:rsidRPr="0061172F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 w:rsidRPr="0061172F">
        <w:rPr>
          <w:rFonts w:ascii="黑体" w:eastAsia="黑体" w:hAnsi="黑体" w:cstheme="minorBidi"/>
          <w:sz w:val="32"/>
          <w:szCs w:val="32"/>
        </w:rPr>
        <w:t>2</w:t>
      </w:r>
    </w:p>
    <w:p w:rsidR="0061172F" w:rsidRPr="0061172F" w:rsidRDefault="0061172F" w:rsidP="0061172F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 w:rsidRPr="0061172F">
        <w:rPr>
          <w:rFonts w:ascii="方正小标宋简体" w:eastAsia="方正小标宋简体" w:hAnsiTheme="minorHAnsi" w:cstheme="minorBidi" w:hint="eastAsia"/>
          <w:sz w:val="36"/>
          <w:szCs w:val="36"/>
          <w:u w:val="single"/>
        </w:rPr>
        <w:t xml:space="preserve">       </w:t>
      </w:r>
      <w:r w:rsidRPr="0061172F">
        <w:rPr>
          <w:rFonts w:ascii="方正小标宋简体" w:eastAsia="方正小标宋简体" w:hAnsiTheme="minorHAnsi" w:cstheme="minorBidi" w:hint="eastAsia"/>
          <w:sz w:val="36"/>
          <w:szCs w:val="36"/>
        </w:rPr>
        <w:t>县（区）机构编制违规违纪问题汇总表</w:t>
      </w:r>
    </w:p>
    <w:p w:rsidR="0061172F" w:rsidRPr="0061172F" w:rsidRDefault="0061172F" w:rsidP="0061172F">
      <w:pPr>
        <w:rPr>
          <w:rFonts w:ascii="楷体_GB2312" w:eastAsia="楷体_GB2312" w:hAnsiTheme="minorHAnsi" w:cstheme="minorBidi"/>
          <w:szCs w:val="22"/>
        </w:rPr>
      </w:pPr>
    </w:p>
    <w:p w:rsidR="0061172F" w:rsidRPr="0061172F" w:rsidRDefault="0061172F" w:rsidP="0061172F">
      <w:pPr>
        <w:rPr>
          <w:rFonts w:asciiTheme="minorEastAsia" w:eastAsiaTheme="minorEastAsia" w:hAnsiTheme="minorEastAsia" w:cstheme="minorBidi"/>
          <w:szCs w:val="22"/>
        </w:rPr>
      </w:pPr>
      <w:r w:rsidRPr="0061172F">
        <w:rPr>
          <w:rFonts w:asciiTheme="minorEastAsia" w:eastAsiaTheme="minorEastAsia" w:hAnsiTheme="minorEastAsia" w:cstheme="minorBidi" w:hint="eastAsia"/>
          <w:szCs w:val="22"/>
        </w:rPr>
        <w:t>编办（盖章）                                                                                                       统计单位：个数</w:t>
      </w:r>
    </w:p>
    <w:tbl>
      <w:tblPr>
        <w:tblStyle w:val="1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</w:tblGrid>
      <w:tr w:rsidR="0061172F" w:rsidRPr="0061172F" w:rsidTr="005233C5">
        <w:trPr>
          <w:trHeight w:val="427"/>
        </w:trPr>
        <w:tc>
          <w:tcPr>
            <w:tcW w:w="704" w:type="dxa"/>
            <w:vMerge w:val="restart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问题</w:t>
            </w:r>
            <w:r w:rsidRPr="0061172F">
              <w:rPr>
                <w:rFonts w:ascii="Arial" w:eastAsiaTheme="minorEastAsia" w:hAnsi="Arial" w:cs="Arial" w:hint="eastAsia"/>
                <w:szCs w:val="22"/>
              </w:rPr>
              <w:t xml:space="preserve">  </w:t>
            </w:r>
            <w:r w:rsidRPr="0061172F">
              <w:rPr>
                <w:rFonts w:ascii="Arial" w:eastAsiaTheme="minorEastAsia" w:hAnsi="Arial" w:cs="Arial" w:hint="eastAsia"/>
                <w:szCs w:val="22"/>
              </w:rPr>
              <w:t>数量</w:t>
            </w:r>
          </w:p>
        </w:tc>
        <w:tc>
          <w:tcPr>
            <w:tcW w:w="10631" w:type="dxa"/>
            <w:gridSpan w:val="15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问题类型分布情况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层级分布情况</w:t>
            </w:r>
          </w:p>
        </w:tc>
      </w:tr>
      <w:tr w:rsidR="0061172F" w:rsidRPr="0061172F" w:rsidTr="005233C5">
        <w:trPr>
          <w:trHeight w:val="560"/>
        </w:trPr>
        <w:tc>
          <w:tcPr>
            <w:tcW w:w="704" w:type="dxa"/>
            <w:vMerge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机构设置问题数量</w:t>
            </w:r>
          </w:p>
        </w:tc>
        <w:tc>
          <w:tcPr>
            <w:tcW w:w="4252" w:type="dxa"/>
            <w:gridSpan w:val="6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人员编制问题数量</w:t>
            </w:r>
          </w:p>
        </w:tc>
        <w:tc>
          <w:tcPr>
            <w:tcW w:w="2126" w:type="dxa"/>
            <w:gridSpan w:val="3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职数配备问题数量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61172F" w:rsidRPr="0061172F" w:rsidTr="005233C5">
        <w:trPr>
          <w:trHeight w:val="2193"/>
        </w:trPr>
        <w:tc>
          <w:tcPr>
            <w:tcW w:w="704" w:type="dxa"/>
            <w:vMerge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超越权限审批机构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擅自设立机构或变相设立机构</w:t>
            </w: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擅自合并、调整、设立所属事业单位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擅自更名机构、擅自加挂牌子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擅自更改机构规格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其他违规设置机构</w:t>
            </w: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违规超编进人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因政策原因造成超编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混编</w:t>
            </w: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 xml:space="preserve">  </w:t>
            </w: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混岗（</w:t>
            </w:r>
            <w:r w:rsidRPr="0061172F">
              <w:rPr>
                <w:rFonts w:asciiTheme="minorHAnsi" w:eastAsiaTheme="minorEastAsia" w:hAnsiTheme="minorHAnsi" w:cstheme="minorBidi"/>
                <w:szCs w:val="22"/>
              </w:rPr>
              <w:t>从</w:t>
            </w: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所属事业单位抽调人员到机关）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混编混岗（机关行政人员到事业单位任职）</w:t>
            </w: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混编混岗（</w:t>
            </w:r>
            <w:r w:rsidRPr="0061172F">
              <w:rPr>
                <w:rFonts w:ascii="Arial" w:eastAsiaTheme="minorEastAsia" w:hAnsi="Arial" w:cs="Arial"/>
                <w:szCs w:val="22"/>
              </w:rPr>
              <w:t>事业</w:t>
            </w:r>
            <w:r w:rsidRPr="0061172F">
              <w:rPr>
                <w:rFonts w:ascii="Arial" w:eastAsiaTheme="minorEastAsia" w:hAnsi="Arial" w:cs="Arial" w:hint="eastAsia"/>
                <w:szCs w:val="22"/>
              </w:rPr>
              <w:t>人员到机关、参公单位任职）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其他违规编制管理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擅自增加领导职数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超职数配备领导干部</w:t>
            </w: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超规格配备领导干部</w:t>
            </w:r>
          </w:p>
        </w:tc>
        <w:tc>
          <w:tcPr>
            <w:tcW w:w="85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县区</w:t>
            </w:r>
            <w:r w:rsidRPr="0061172F">
              <w:rPr>
                <w:rFonts w:ascii="Arial" w:eastAsiaTheme="minorEastAsia" w:hAnsi="Arial" w:cs="Arial" w:hint="eastAsia"/>
                <w:szCs w:val="22"/>
              </w:rPr>
              <w:t xml:space="preserve">  </w:t>
            </w:r>
            <w:r w:rsidRPr="0061172F">
              <w:rPr>
                <w:rFonts w:ascii="Arial" w:eastAsiaTheme="minorEastAsia" w:hAnsi="Arial" w:cs="Arial"/>
                <w:szCs w:val="22"/>
              </w:rPr>
              <w:t xml:space="preserve"> </w:t>
            </w:r>
            <w:r w:rsidRPr="0061172F">
              <w:rPr>
                <w:rFonts w:ascii="Arial" w:eastAsiaTheme="minorEastAsia" w:hAnsi="Arial" w:cs="Arial" w:hint="eastAsia"/>
                <w:szCs w:val="22"/>
              </w:rPr>
              <w:t>本级</w:t>
            </w:r>
          </w:p>
        </w:tc>
        <w:tc>
          <w:tcPr>
            <w:tcW w:w="85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街道</w:t>
            </w: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  <w:r w:rsidRPr="0061172F">
              <w:rPr>
                <w:rFonts w:ascii="Arial" w:eastAsiaTheme="minorEastAsia" w:hAnsi="Arial" w:cs="Arial" w:hint="eastAsia"/>
                <w:szCs w:val="22"/>
              </w:rPr>
              <w:t>乡镇</w:t>
            </w:r>
          </w:p>
        </w:tc>
      </w:tr>
      <w:tr w:rsidR="0061172F" w:rsidRPr="0061172F" w:rsidTr="005233C5">
        <w:trPr>
          <w:trHeight w:val="1071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</w:tr>
    </w:tbl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</w:p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  <w:r w:rsidRPr="0061172F">
        <w:rPr>
          <w:rFonts w:asciiTheme="minorHAnsi" w:eastAsiaTheme="minorEastAsia" w:hAnsiTheme="minorHAnsi" w:cstheme="minorBidi" w:hint="eastAsia"/>
          <w:szCs w:val="22"/>
        </w:rPr>
        <w:t>填表人：</w:t>
      </w:r>
      <w:r w:rsidRPr="0061172F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        </w:t>
      </w:r>
      <w:r w:rsidRPr="0061172F">
        <w:rPr>
          <w:rFonts w:asciiTheme="minorHAnsi" w:eastAsiaTheme="minorEastAsia" w:hAnsiTheme="minorHAnsi" w:cstheme="minorBidi" w:hint="eastAsia"/>
          <w:szCs w:val="22"/>
        </w:rPr>
        <w:t>联系电话：</w:t>
      </w:r>
    </w:p>
    <w:p w:rsidR="0061172F" w:rsidRDefault="0061172F" w:rsidP="0061172F">
      <w:pPr>
        <w:rPr>
          <w:rFonts w:ascii="仿宋_GB2312" w:eastAsia="仿宋_GB2312"/>
          <w:sz w:val="32"/>
          <w:szCs w:val="32"/>
        </w:rPr>
      </w:pPr>
    </w:p>
    <w:p w:rsidR="0061172F" w:rsidRPr="0061172F" w:rsidRDefault="0061172F" w:rsidP="0061172F">
      <w:pPr>
        <w:spacing w:line="340" w:lineRule="exact"/>
        <w:rPr>
          <w:rFonts w:ascii="黑体" w:eastAsia="黑体" w:hAnsi="黑体" w:cstheme="minorBidi"/>
          <w:sz w:val="32"/>
          <w:szCs w:val="32"/>
        </w:rPr>
      </w:pPr>
      <w:r w:rsidRPr="0061172F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 w:rsidRPr="0061172F">
        <w:rPr>
          <w:rFonts w:ascii="黑体" w:eastAsia="黑体" w:hAnsi="黑体" w:cstheme="minorBidi"/>
          <w:sz w:val="32"/>
          <w:szCs w:val="32"/>
        </w:rPr>
        <w:t>3</w:t>
      </w:r>
    </w:p>
    <w:p w:rsidR="0061172F" w:rsidRPr="0061172F" w:rsidRDefault="0061172F" w:rsidP="00611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1172F"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</w:t>
      </w:r>
      <w:r w:rsidRPr="0061172F">
        <w:rPr>
          <w:rFonts w:ascii="方正小标宋简体" w:eastAsia="方正小标宋简体" w:hAnsi="方正小标宋简体" w:cs="方正小标宋简体" w:hint="eastAsia"/>
          <w:sz w:val="36"/>
          <w:szCs w:val="36"/>
        </w:rPr>
        <w:t>县（区）机构编制违规违纪问题整改明细表</w:t>
      </w:r>
    </w:p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  <w:r w:rsidRPr="0061172F">
        <w:rPr>
          <w:rFonts w:asciiTheme="minorHAnsi" w:eastAsiaTheme="minorEastAsia" w:hAnsiTheme="minorHAnsi" w:cstheme="minorBidi" w:hint="eastAsia"/>
          <w:szCs w:val="22"/>
        </w:rPr>
        <w:t>编办（</w:t>
      </w:r>
      <w:r w:rsidRPr="0061172F">
        <w:rPr>
          <w:rFonts w:asciiTheme="minorHAnsi" w:eastAsiaTheme="minorEastAsia" w:hAnsiTheme="minorHAnsi" w:cstheme="minorBidi"/>
          <w:szCs w:val="22"/>
        </w:rPr>
        <w:t>盖章</w:t>
      </w:r>
      <w:r w:rsidRPr="0061172F">
        <w:rPr>
          <w:rFonts w:asciiTheme="minorHAnsi" w:eastAsiaTheme="minorEastAsia" w:hAnsiTheme="minorHAnsi" w:cstheme="minorBidi" w:hint="eastAsia"/>
          <w:szCs w:val="22"/>
        </w:rPr>
        <w:t>）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127"/>
        <w:gridCol w:w="2693"/>
        <w:gridCol w:w="1134"/>
        <w:gridCol w:w="1701"/>
      </w:tblGrid>
      <w:tr w:rsidR="0061172F" w:rsidRPr="0061172F" w:rsidTr="005233C5">
        <w:trPr>
          <w:trHeight w:val="874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序号</w:t>
            </w: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问题类型</w:t>
            </w: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问题描述</w:t>
            </w: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问题原因</w:t>
            </w: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具体整改措施</w:t>
            </w: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计划完成整改时间</w:t>
            </w: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1172F">
              <w:rPr>
                <w:rFonts w:asciiTheme="minorHAnsi" w:eastAsiaTheme="minorEastAsia" w:hAnsiTheme="minorHAnsi" w:cstheme="minorBidi" w:hint="eastAsia"/>
                <w:szCs w:val="22"/>
              </w:rPr>
              <w:t>备注</w:t>
            </w:r>
          </w:p>
        </w:tc>
      </w:tr>
      <w:tr w:rsidR="0061172F" w:rsidRPr="0061172F" w:rsidTr="005233C5">
        <w:trPr>
          <w:trHeight w:val="448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26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48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26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48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26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1172F" w:rsidRPr="0061172F" w:rsidTr="005233C5">
        <w:trPr>
          <w:trHeight w:val="448"/>
          <w:jc w:val="center"/>
        </w:trPr>
        <w:tc>
          <w:tcPr>
            <w:tcW w:w="70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72F" w:rsidRPr="0061172F" w:rsidRDefault="0061172F" w:rsidP="0061172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  <w:r w:rsidRPr="0061172F">
        <w:rPr>
          <w:rFonts w:asciiTheme="minorHAnsi" w:eastAsiaTheme="minorEastAsia" w:hAnsiTheme="minorHAnsi" w:cstheme="minorBidi" w:hint="eastAsia"/>
          <w:szCs w:val="22"/>
        </w:rPr>
        <w:t>填报人：</w:t>
      </w:r>
      <w:r w:rsidRPr="0061172F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</w:t>
      </w:r>
      <w:r w:rsidRPr="0061172F">
        <w:rPr>
          <w:rFonts w:asciiTheme="minorHAnsi" w:eastAsiaTheme="minorEastAsia" w:hAnsiTheme="minorHAnsi" w:cstheme="minorBidi"/>
          <w:szCs w:val="22"/>
        </w:rPr>
        <w:t xml:space="preserve">           </w:t>
      </w:r>
      <w:r w:rsidRPr="0061172F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Pr="0061172F">
        <w:rPr>
          <w:rFonts w:asciiTheme="minorHAnsi" w:eastAsiaTheme="minorEastAsia" w:hAnsiTheme="minorHAnsi" w:cstheme="minorBidi" w:hint="eastAsia"/>
          <w:szCs w:val="22"/>
        </w:rPr>
        <w:t>联系电话：</w:t>
      </w:r>
    </w:p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  <w:r w:rsidRPr="0061172F">
        <w:rPr>
          <w:rFonts w:asciiTheme="minorHAnsi" w:eastAsiaTheme="minorEastAsia" w:hAnsiTheme="minorHAnsi" w:cstheme="minorBidi" w:hint="eastAsia"/>
          <w:szCs w:val="22"/>
        </w:rPr>
        <w:t>指标解释</w:t>
      </w:r>
    </w:p>
    <w:p w:rsidR="0061172F" w:rsidRPr="0061172F" w:rsidRDefault="0061172F" w:rsidP="0061172F">
      <w:pPr>
        <w:rPr>
          <w:rFonts w:asciiTheme="minorHAnsi" w:eastAsiaTheme="minorEastAsia" w:hAnsiTheme="minorHAnsi" w:cstheme="minorBidi"/>
          <w:szCs w:val="22"/>
        </w:rPr>
      </w:pPr>
      <w:r w:rsidRPr="0061172F">
        <w:rPr>
          <w:rFonts w:asciiTheme="minorHAnsi" w:eastAsiaTheme="minorEastAsia" w:hAnsiTheme="minorHAnsi" w:cstheme="minorBidi"/>
          <w:szCs w:val="22"/>
        </w:rPr>
        <w:t>1</w:t>
      </w:r>
      <w:r w:rsidRPr="0061172F">
        <w:rPr>
          <w:rFonts w:asciiTheme="minorHAnsi" w:eastAsiaTheme="minorEastAsia" w:hAnsiTheme="minorHAnsi" w:cstheme="minorBidi" w:hint="eastAsia"/>
          <w:szCs w:val="22"/>
        </w:rPr>
        <w:t>、问题类型：主要指“超越权限审批机构”、“擅自设立机构或变相设立机构”、“擅自合并、调整、设立所属事业单位”、“擅自更名机构、擅自加挂牌子”、“</w:t>
      </w:r>
      <w:r w:rsidRPr="0061172F">
        <w:rPr>
          <w:rFonts w:asciiTheme="minorHAnsi" w:eastAsiaTheme="minorEastAsia" w:hAnsiTheme="minorHAnsi" w:cstheme="minorBidi"/>
          <w:szCs w:val="22"/>
        </w:rPr>
        <w:t>擅自</w:t>
      </w:r>
      <w:r w:rsidRPr="0061172F">
        <w:rPr>
          <w:rFonts w:asciiTheme="minorHAnsi" w:eastAsiaTheme="minorEastAsia" w:hAnsiTheme="minorHAnsi" w:cstheme="minorBidi" w:hint="eastAsia"/>
          <w:szCs w:val="22"/>
        </w:rPr>
        <w:t>更改机构规格”</w:t>
      </w:r>
      <w:r w:rsidRPr="0061172F">
        <w:rPr>
          <w:rFonts w:asciiTheme="minorHAnsi" w:eastAsiaTheme="minorEastAsia" w:hAnsiTheme="minorHAnsi" w:cstheme="minorBidi"/>
          <w:szCs w:val="22"/>
        </w:rPr>
        <w:t>、</w:t>
      </w:r>
      <w:r w:rsidRPr="0061172F">
        <w:rPr>
          <w:rFonts w:asciiTheme="minorHAnsi" w:eastAsiaTheme="minorEastAsia" w:hAnsiTheme="minorHAnsi" w:cstheme="minorBidi" w:hint="eastAsia"/>
          <w:szCs w:val="22"/>
        </w:rPr>
        <w:t>“其他违规设置机构”、“违规超编进人”、“因政策原因造成超编”、“混编混岗（</w:t>
      </w:r>
      <w:r w:rsidRPr="0061172F">
        <w:rPr>
          <w:rFonts w:asciiTheme="minorHAnsi" w:eastAsiaTheme="minorEastAsia" w:hAnsiTheme="minorHAnsi" w:cstheme="minorBidi"/>
          <w:szCs w:val="22"/>
        </w:rPr>
        <w:t>从</w:t>
      </w:r>
      <w:r w:rsidRPr="0061172F">
        <w:rPr>
          <w:rFonts w:asciiTheme="minorHAnsi" w:eastAsiaTheme="minorEastAsia" w:hAnsiTheme="minorHAnsi" w:cstheme="minorBidi" w:hint="eastAsia"/>
          <w:szCs w:val="22"/>
        </w:rPr>
        <w:t>所属事业单位抽调人员到机关）”、“</w:t>
      </w:r>
      <w:r w:rsidRPr="0061172F">
        <w:rPr>
          <w:rFonts w:asciiTheme="minorHAnsi" w:eastAsiaTheme="minorEastAsia" w:hAnsiTheme="minorHAnsi" w:cstheme="minorBidi"/>
          <w:szCs w:val="22"/>
        </w:rPr>
        <w:t>混编混岗</w:t>
      </w:r>
      <w:r w:rsidRPr="0061172F">
        <w:rPr>
          <w:rFonts w:asciiTheme="minorHAnsi" w:eastAsiaTheme="minorEastAsia" w:hAnsiTheme="minorHAnsi" w:cstheme="minorBidi" w:hint="eastAsia"/>
          <w:szCs w:val="22"/>
        </w:rPr>
        <w:t>（</w:t>
      </w:r>
      <w:r w:rsidRPr="0061172F">
        <w:rPr>
          <w:rFonts w:asciiTheme="minorHAnsi" w:eastAsiaTheme="minorEastAsia" w:hAnsiTheme="minorHAnsi" w:cstheme="minorBidi"/>
          <w:szCs w:val="22"/>
        </w:rPr>
        <w:t>机关</w:t>
      </w:r>
      <w:r w:rsidRPr="0061172F">
        <w:rPr>
          <w:rFonts w:asciiTheme="minorHAnsi" w:eastAsiaTheme="minorEastAsia" w:hAnsiTheme="minorHAnsi" w:cstheme="minorBidi" w:hint="eastAsia"/>
          <w:szCs w:val="22"/>
        </w:rPr>
        <w:t>行政人员到事业单位任职）”、“</w:t>
      </w:r>
      <w:r w:rsidRPr="0061172F">
        <w:rPr>
          <w:rFonts w:asciiTheme="minorHAnsi" w:eastAsiaTheme="minorEastAsia" w:hAnsiTheme="minorHAnsi" w:cstheme="minorBidi"/>
          <w:szCs w:val="22"/>
        </w:rPr>
        <w:t>混编混岗</w:t>
      </w:r>
      <w:r w:rsidRPr="0061172F">
        <w:rPr>
          <w:rFonts w:asciiTheme="minorHAnsi" w:eastAsiaTheme="minorEastAsia" w:hAnsiTheme="minorHAnsi" w:cstheme="minorBidi" w:hint="eastAsia"/>
          <w:szCs w:val="22"/>
        </w:rPr>
        <w:t>（事业人员到机关、</w:t>
      </w:r>
      <w:r w:rsidRPr="0061172F">
        <w:rPr>
          <w:rFonts w:asciiTheme="minorHAnsi" w:eastAsiaTheme="minorEastAsia" w:hAnsiTheme="minorHAnsi" w:cstheme="minorBidi"/>
          <w:szCs w:val="22"/>
        </w:rPr>
        <w:t>参公</w:t>
      </w:r>
      <w:r w:rsidRPr="0061172F">
        <w:rPr>
          <w:rFonts w:asciiTheme="minorHAnsi" w:eastAsiaTheme="minorEastAsia" w:hAnsiTheme="minorHAnsi" w:cstheme="minorBidi" w:hint="eastAsia"/>
          <w:szCs w:val="22"/>
        </w:rPr>
        <w:t>单位任职）”、“其他违规编制管理”、“擅自增加领导职数”、“超职数配备领导干部”、“超规格配备领导干部”。</w:t>
      </w:r>
    </w:p>
    <w:p w:rsidR="0061172F" w:rsidRPr="0061172F" w:rsidRDefault="0061172F" w:rsidP="0061172F">
      <w:pPr>
        <w:rPr>
          <w:rFonts w:ascii="Arial" w:eastAsiaTheme="minorEastAsia" w:hAnsi="Arial" w:cs="Arial"/>
          <w:szCs w:val="22"/>
        </w:rPr>
      </w:pPr>
      <w:r w:rsidRPr="0061172F">
        <w:rPr>
          <w:rFonts w:asciiTheme="minorHAnsi" w:eastAsiaTheme="minorEastAsia" w:hAnsiTheme="minorHAnsi" w:cstheme="minorBidi"/>
          <w:szCs w:val="22"/>
        </w:rPr>
        <w:t>2</w:t>
      </w:r>
      <w:r w:rsidRPr="0061172F">
        <w:rPr>
          <w:rFonts w:asciiTheme="minorHAnsi" w:eastAsiaTheme="minorEastAsia" w:hAnsiTheme="minorHAnsi" w:cstheme="minorBidi" w:hint="eastAsia"/>
          <w:szCs w:val="22"/>
        </w:rPr>
        <w:t>、问题描述：指对问题基本事实和要素的概述，如违规超编进人问题，至少应指出某个时点上，某单位核定编制</w:t>
      </w:r>
      <w:r w:rsidRPr="0061172F">
        <w:rPr>
          <w:rFonts w:ascii="Arial" w:eastAsiaTheme="minorEastAsia" w:hAnsi="Arial" w:cs="Arial"/>
          <w:szCs w:val="22"/>
        </w:rPr>
        <w:t>×</w:t>
      </w:r>
      <w:r w:rsidRPr="0061172F">
        <w:rPr>
          <w:rFonts w:ascii="Arial" w:eastAsiaTheme="minorEastAsia" w:hAnsi="Arial" w:cs="Arial" w:hint="eastAsia"/>
          <w:szCs w:val="22"/>
        </w:rPr>
        <w:t>名，实有在编人员</w:t>
      </w:r>
      <w:r w:rsidRPr="0061172F">
        <w:rPr>
          <w:rFonts w:ascii="Arial" w:eastAsiaTheme="minorEastAsia" w:hAnsi="Arial" w:cs="Arial"/>
          <w:szCs w:val="22"/>
        </w:rPr>
        <w:t>×</w:t>
      </w:r>
      <w:r w:rsidRPr="0061172F">
        <w:rPr>
          <w:rFonts w:ascii="Arial" w:eastAsiaTheme="minorEastAsia" w:hAnsi="Arial" w:cs="Arial" w:hint="eastAsia"/>
          <w:szCs w:val="22"/>
        </w:rPr>
        <w:t>名，超出编制限额</w:t>
      </w:r>
      <w:r w:rsidRPr="0061172F">
        <w:rPr>
          <w:rFonts w:ascii="Arial" w:eastAsiaTheme="minorEastAsia" w:hAnsi="Arial" w:cs="Arial"/>
          <w:szCs w:val="22"/>
        </w:rPr>
        <w:t>×</w:t>
      </w:r>
      <w:r w:rsidRPr="0061172F">
        <w:rPr>
          <w:rFonts w:ascii="Arial" w:eastAsiaTheme="minorEastAsia" w:hAnsi="Arial" w:cs="Arial" w:hint="eastAsia"/>
          <w:szCs w:val="22"/>
        </w:rPr>
        <w:t>名；如越权审批机构，应指出成立机构时间，核定编制</w:t>
      </w:r>
      <w:r w:rsidRPr="0061172F">
        <w:rPr>
          <w:rFonts w:ascii="Arial" w:eastAsiaTheme="minorEastAsia" w:hAnsi="Arial" w:cs="Arial"/>
          <w:szCs w:val="22"/>
        </w:rPr>
        <w:t>×</w:t>
      </w:r>
      <w:r w:rsidRPr="0061172F">
        <w:rPr>
          <w:rFonts w:ascii="Arial" w:eastAsiaTheme="minorEastAsia" w:hAnsi="Arial" w:cs="Arial" w:hint="eastAsia"/>
          <w:szCs w:val="22"/>
        </w:rPr>
        <w:t>名，现实有在编人员</w:t>
      </w:r>
      <w:r w:rsidRPr="0061172F">
        <w:rPr>
          <w:rFonts w:ascii="Arial" w:eastAsiaTheme="minorEastAsia" w:hAnsi="Arial" w:cs="Arial"/>
          <w:szCs w:val="22"/>
        </w:rPr>
        <w:t>×</w:t>
      </w:r>
      <w:r w:rsidRPr="0061172F">
        <w:rPr>
          <w:rFonts w:ascii="Arial" w:eastAsiaTheme="minorEastAsia" w:hAnsi="Arial" w:cs="Arial" w:hint="eastAsia"/>
          <w:szCs w:val="22"/>
        </w:rPr>
        <w:t>人等情况。</w:t>
      </w:r>
    </w:p>
    <w:p w:rsidR="0061172F" w:rsidRPr="0061172F" w:rsidRDefault="0061172F" w:rsidP="0061172F">
      <w:pPr>
        <w:rPr>
          <w:rFonts w:ascii="Arial" w:eastAsiaTheme="minorEastAsia" w:hAnsi="Arial" w:cs="Arial"/>
          <w:szCs w:val="22"/>
        </w:rPr>
      </w:pPr>
      <w:r w:rsidRPr="0061172F">
        <w:rPr>
          <w:rFonts w:ascii="Arial" w:eastAsiaTheme="minorEastAsia" w:hAnsi="Arial" w:cs="Arial"/>
          <w:szCs w:val="22"/>
        </w:rPr>
        <w:t>3</w:t>
      </w:r>
      <w:r w:rsidRPr="0061172F">
        <w:rPr>
          <w:rFonts w:ascii="Arial" w:eastAsiaTheme="minorEastAsia" w:hAnsi="Arial" w:cs="Arial" w:hint="eastAsia"/>
          <w:szCs w:val="22"/>
        </w:rPr>
        <w:t>、备注：用于填写必要的补充说明。</w:t>
      </w:r>
    </w:p>
    <w:p w:rsidR="0061172F" w:rsidRPr="0061172F" w:rsidRDefault="0061172F" w:rsidP="0061172F">
      <w:pPr>
        <w:ind w:firstLine="420"/>
        <w:rPr>
          <w:rFonts w:ascii="仿宋_GB2312" w:eastAsia="仿宋_GB2312"/>
          <w:sz w:val="32"/>
          <w:szCs w:val="32"/>
        </w:rPr>
        <w:sectPr w:rsidR="0061172F" w:rsidRPr="0061172F" w:rsidSect="0061172F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DD0628" w:rsidRDefault="00DD0628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61172F" w:rsidRDefault="0061172F" w:rsidP="00FF1CE5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2B3AC5" w:rsidRPr="004E1A1B" w:rsidRDefault="002B3AC5" w:rsidP="009D0D3A">
      <w:pPr>
        <w:pBdr>
          <w:top w:val="single" w:sz="6" w:space="1" w:color="auto"/>
          <w:bottom w:val="single" w:sz="6" w:space="0" w:color="auto"/>
          <w:between w:val="single" w:sz="4" w:space="1" w:color="auto"/>
        </w:pBdr>
        <w:spacing w:line="600" w:lineRule="exact"/>
        <w:ind w:firstLineChars="50" w:firstLine="140"/>
        <w:rPr>
          <w:rFonts w:ascii="仿宋" w:eastAsia="仿宋" w:hAnsi="仿宋"/>
          <w:sz w:val="32"/>
          <w:szCs w:val="32"/>
        </w:rPr>
      </w:pPr>
      <w:r w:rsidRPr="007F08B7">
        <w:rPr>
          <w:rFonts w:ascii="仿宋_GB2312" w:eastAsia="仿宋_GB2312" w:hint="eastAsia"/>
          <w:sz w:val="28"/>
          <w:szCs w:val="28"/>
        </w:rPr>
        <w:t xml:space="preserve">连云港市机构编制委员会办公室        </w:t>
      </w:r>
      <w:r w:rsidR="009D0D3A">
        <w:rPr>
          <w:rFonts w:ascii="仿宋_GB2312" w:eastAsia="仿宋_GB2312"/>
          <w:sz w:val="28"/>
          <w:szCs w:val="28"/>
        </w:rPr>
        <w:t xml:space="preserve"> </w:t>
      </w:r>
      <w:r w:rsidR="005B018A">
        <w:rPr>
          <w:rFonts w:ascii="仿宋_GB2312" w:eastAsia="仿宋_GB2312"/>
          <w:sz w:val="28"/>
          <w:szCs w:val="28"/>
        </w:rPr>
        <w:t xml:space="preserve">  </w:t>
      </w:r>
      <w:r w:rsidRPr="007F08B7">
        <w:rPr>
          <w:rFonts w:ascii="仿宋_GB2312" w:eastAsia="仿宋_GB2312" w:hint="eastAsia"/>
          <w:sz w:val="28"/>
          <w:szCs w:val="28"/>
        </w:rPr>
        <w:t>201</w:t>
      </w:r>
      <w:r w:rsidR="00C86B40">
        <w:rPr>
          <w:rFonts w:ascii="仿宋_GB2312" w:eastAsia="仿宋_GB2312"/>
          <w:sz w:val="28"/>
          <w:szCs w:val="28"/>
        </w:rPr>
        <w:t>8</w:t>
      </w:r>
      <w:r w:rsidRPr="007F08B7">
        <w:rPr>
          <w:rFonts w:ascii="仿宋_GB2312" w:eastAsia="仿宋_GB2312" w:hint="eastAsia"/>
          <w:sz w:val="28"/>
          <w:szCs w:val="28"/>
        </w:rPr>
        <w:t>年</w:t>
      </w:r>
      <w:r w:rsidR="00C86B40">
        <w:rPr>
          <w:rFonts w:ascii="仿宋_GB2312" w:eastAsia="仿宋_GB2312"/>
          <w:sz w:val="28"/>
          <w:szCs w:val="28"/>
        </w:rPr>
        <w:t>3</w:t>
      </w:r>
      <w:r w:rsidRPr="007F08B7">
        <w:rPr>
          <w:rFonts w:ascii="仿宋_GB2312" w:eastAsia="仿宋_GB2312" w:hint="eastAsia"/>
          <w:sz w:val="28"/>
          <w:szCs w:val="28"/>
        </w:rPr>
        <w:t>月</w:t>
      </w:r>
      <w:r w:rsidR="00C86B40">
        <w:rPr>
          <w:rFonts w:ascii="仿宋_GB2312" w:eastAsia="仿宋_GB2312"/>
          <w:sz w:val="28"/>
          <w:szCs w:val="28"/>
        </w:rPr>
        <w:t>2</w:t>
      </w:r>
      <w:r w:rsidR="00517002">
        <w:rPr>
          <w:rFonts w:ascii="仿宋_GB2312" w:eastAsia="仿宋_GB2312"/>
          <w:sz w:val="28"/>
          <w:szCs w:val="28"/>
        </w:rPr>
        <w:t>3</w:t>
      </w:r>
      <w:r w:rsidRPr="007F08B7">
        <w:rPr>
          <w:rFonts w:ascii="仿宋_GB2312" w:eastAsia="仿宋_GB2312" w:hint="eastAsia"/>
          <w:sz w:val="28"/>
          <w:szCs w:val="28"/>
        </w:rPr>
        <w:t>日印发</w:t>
      </w:r>
    </w:p>
    <w:sectPr w:rsidR="002B3AC5" w:rsidRPr="004E1A1B" w:rsidSect="00AE66BE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18" w:rsidRDefault="00ED6218" w:rsidP="00F54528">
      <w:r>
        <w:separator/>
      </w:r>
    </w:p>
  </w:endnote>
  <w:endnote w:type="continuationSeparator" w:id="0">
    <w:p w:rsidR="00ED6218" w:rsidRDefault="00ED6218" w:rsidP="00F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8886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1172F" w:rsidRPr="00E949AB" w:rsidRDefault="0061172F">
        <w:pPr>
          <w:pStyle w:val="a4"/>
          <w:rPr>
            <w:rFonts w:ascii="仿宋_GB2312" w:eastAsia="仿宋_GB2312"/>
            <w:sz w:val="28"/>
            <w:szCs w:val="28"/>
          </w:rPr>
        </w:pPr>
        <w:r w:rsidRPr="00E949A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949A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949A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259AD" w:rsidRPr="000259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259AD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E949A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1172F" w:rsidRDefault="006117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9401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1172F" w:rsidRPr="00E949AB" w:rsidRDefault="0061172F" w:rsidP="00E949A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E949A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949A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949A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259AD" w:rsidRPr="000259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259AD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E949A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1172F" w:rsidRDefault="006117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BE" w:rsidRPr="00AE66BE" w:rsidRDefault="005054AB" w:rsidP="00AE66BE"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8"/>
      </w:rPr>
    </w:pPr>
    <w:r w:rsidRPr="00AE66BE">
      <w:rPr>
        <w:rFonts w:ascii="宋体" w:hAnsi="宋体"/>
        <w:sz w:val="28"/>
        <w:szCs w:val="28"/>
      </w:rPr>
      <w:fldChar w:fldCharType="begin"/>
    </w:r>
    <w:r w:rsidR="00AE66BE" w:rsidRPr="00AE66BE">
      <w:rPr>
        <w:rFonts w:ascii="宋体" w:hAnsi="宋体"/>
        <w:sz w:val="28"/>
        <w:szCs w:val="28"/>
      </w:rPr>
      <w:instrText>PAGE   \* MERGEFORMAT</w:instrText>
    </w:r>
    <w:r w:rsidRPr="00AE66BE">
      <w:rPr>
        <w:rFonts w:ascii="宋体" w:hAnsi="宋体"/>
        <w:sz w:val="28"/>
        <w:szCs w:val="28"/>
      </w:rPr>
      <w:fldChar w:fldCharType="separate"/>
    </w:r>
    <w:r w:rsidR="000259AD" w:rsidRPr="000259AD">
      <w:rPr>
        <w:rFonts w:ascii="宋体" w:hAnsi="宋体"/>
        <w:noProof/>
        <w:sz w:val="28"/>
        <w:szCs w:val="28"/>
        <w:lang w:val="zh-CN"/>
      </w:rPr>
      <w:t>-</w:t>
    </w:r>
    <w:r w:rsidR="000259AD">
      <w:rPr>
        <w:rFonts w:ascii="宋体" w:hAnsi="宋体"/>
        <w:noProof/>
        <w:sz w:val="28"/>
        <w:szCs w:val="28"/>
      </w:rPr>
      <w:t xml:space="preserve"> 8 -</w:t>
    </w:r>
    <w:r w:rsidRPr="00AE66BE">
      <w:rPr>
        <w:rFonts w:ascii="宋体" w:hAnsi="宋体"/>
        <w:sz w:val="28"/>
        <w:szCs w:val="28"/>
      </w:rPr>
      <w:fldChar w:fldCharType="end"/>
    </w:r>
  </w:p>
  <w:p w:rsidR="00F54528" w:rsidRDefault="00F545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8" w:rsidRPr="007F08B7" w:rsidRDefault="005054AB" w:rsidP="00AE66BE">
    <w:pPr>
      <w:pStyle w:val="a4"/>
      <w:jc w:val="right"/>
      <w:rPr>
        <w:rFonts w:ascii="宋体" w:hAnsi="宋体"/>
        <w:sz w:val="28"/>
        <w:szCs w:val="28"/>
      </w:rPr>
    </w:pPr>
    <w:r w:rsidRPr="007F08B7">
      <w:rPr>
        <w:rFonts w:ascii="宋体" w:hAnsi="宋体"/>
        <w:sz w:val="28"/>
        <w:szCs w:val="28"/>
      </w:rPr>
      <w:fldChar w:fldCharType="begin"/>
    </w:r>
    <w:r w:rsidR="00F54528" w:rsidRPr="007F08B7">
      <w:rPr>
        <w:rFonts w:ascii="宋体" w:hAnsi="宋体"/>
        <w:sz w:val="28"/>
        <w:szCs w:val="28"/>
      </w:rPr>
      <w:instrText>PAGE   \* MERGEFORMAT</w:instrText>
    </w:r>
    <w:r w:rsidRPr="007F08B7">
      <w:rPr>
        <w:rFonts w:ascii="宋体" w:hAnsi="宋体"/>
        <w:sz w:val="28"/>
        <w:szCs w:val="28"/>
      </w:rPr>
      <w:fldChar w:fldCharType="separate"/>
    </w:r>
    <w:r w:rsidR="000259AD" w:rsidRPr="000259AD">
      <w:rPr>
        <w:rFonts w:ascii="宋体" w:hAnsi="宋体"/>
        <w:noProof/>
        <w:sz w:val="28"/>
        <w:szCs w:val="28"/>
        <w:lang w:val="zh-CN"/>
      </w:rPr>
      <w:t>-</w:t>
    </w:r>
    <w:r w:rsidR="000259AD">
      <w:rPr>
        <w:rFonts w:ascii="宋体" w:hAnsi="宋体"/>
        <w:noProof/>
        <w:sz w:val="28"/>
        <w:szCs w:val="28"/>
      </w:rPr>
      <w:t xml:space="preserve"> 7 -</w:t>
    </w:r>
    <w:r w:rsidRPr="007F08B7">
      <w:rPr>
        <w:rFonts w:ascii="宋体" w:hAnsi="宋体"/>
        <w:sz w:val="28"/>
        <w:szCs w:val="28"/>
      </w:rPr>
      <w:fldChar w:fldCharType="end"/>
    </w:r>
  </w:p>
  <w:p w:rsidR="00F54528" w:rsidRDefault="00F54528">
    <w:pPr>
      <w:pStyle w:val="a4"/>
    </w:pPr>
  </w:p>
  <w:p w:rsidR="00F54528" w:rsidRDefault="00F54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18" w:rsidRDefault="00ED6218" w:rsidP="00F54528">
      <w:r>
        <w:separator/>
      </w:r>
    </w:p>
  </w:footnote>
  <w:footnote w:type="continuationSeparator" w:id="0">
    <w:p w:rsidR="00ED6218" w:rsidRDefault="00ED6218" w:rsidP="00F5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F" w:rsidRDefault="0061172F" w:rsidP="00956A8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F" w:rsidRDefault="0061172F" w:rsidP="00956A8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440C"/>
    <w:multiLevelType w:val="hybridMultilevel"/>
    <w:tmpl w:val="29341482"/>
    <w:lvl w:ilvl="0" w:tplc="9F4C96D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2A3D122A"/>
    <w:multiLevelType w:val="hybridMultilevel"/>
    <w:tmpl w:val="1B5C150E"/>
    <w:lvl w:ilvl="0" w:tplc="FB6AA0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1C713DA"/>
    <w:multiLevelType w:val="hybridMultilevel"/>
    <w:tmpl w:val="F4A28AB2"/>
    <w:lvl w:ilvl="0" w:tplc="E95C353E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59236285"/>
    <w:multiLevelType w:val="hybridMultilevel"/>
    <w:tmpl w:val="37AA035C"/>
    <w:lvl w:ilvl="0" w:tplc="3F4CBEDA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 w15:restartNumberingAfterBreak="0">
    <w:nsid w:val="5D42032C"/>
    <w:multiLevelType w:val="hybridMultilevel"/>
    <w:tmpl w:val="EC3072DA"/>
    <w:lvl w:ilvl="0" w:tplc="CC22C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F645A22"/>
    <w:multiLevelType w:val="hybridMultilevel"/>
    <w:tmpl w:val="100E2748"/>
    <w:lvl w:ilvl="0" w:tplc="E144B0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1005046"/>
    <w:multiLevelType w:val="hybridMultilevel"/>
    <w:tmpl w:val="961892A8"/>
    <w:lvl w:ilvl="0" w:tplc="2E6439E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7F791C0F"/>
    <w:multiLevelType w:val="hybridMultilevel"/>
    <w:tmpl w:val="3BA8EB4E"/>
    <w:lvl w:ilvl="0" w:tplc="1556D84A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D8"/>
    <w:rsid w:val="00024D28"/>
    <w:rsid w:val="000259AD"/>
    <w:rsid w:val="00036104"/>
    <w:rsid w:val="00043BE0"/>
    <w:rsid w:val="00063527"/>
    <w:rsid w:val="00063D3A"/>
    <w:rsid w:val="000735FC"/>
    <w:rsid w:val="00073D6D"/>
    <w:rsid w:val="000A5BAE"/>
    <w:rsid w:val="000D0B1A"/>
    <w:rsid w:val="000E17BB"/>
    <w:rsid w:val="000F4DC6"/>
    <w:rsid w:val="000F6D11"/>
    <w:rsid w:val="00104B26"/>
    <w:rsid w:val="001069B4"/>
    <w:rsid w:val="00110CE9"/>
    <w:rsid w:val="00110FFD"/>
    <w:rsid w:val="00112659"/>
    <w:rsid w:val="001134F5"/>
    <w:rsid w:val="0011444C"/>
    <w:rsid w:val="001209DC"/>
    <w:rsid w:val="00120D6C"/>
    <w:rsid w:val="00124140"/>
    <w:rsid w:val="00133458"/>
    <w:rsid w:val="00143097"/>
    <w:rsid w:val="00155518"/>
    <w:rsid w:val="001716ED"/>
    <w:rsid w:val="001826DF"/>
    <w:rsid w:val="001A57D7"/>
    <w:rsid w:val="001A6F15"/>
    <w:rsid w:val="001B79C2"/>
    <w:rsid w:val="001C2F8C"/>
    <w:rsid w:val="001C3141"/>
    <w:rsid w:val="001D4966"/>
    <w:rsid w:val="001D5733"/>
    <w:rsid w:val="002065DC"/>
    <w:rsid w:val="00217164"/>
    <w:rsid w:val="00230214"/>
    <w:rsid w:val="00232BB4"/>
    <w:rsid w:val="0023302F"/>
    <w:rsid w:val="0025047F"/>
    <w:rsid w:val="0025115D"/>
    <w:rsid w:val="00251AD7"/>
    <w:rsid w:val="002550A1"/>
    <w:rsid w:val="00263663"/>
    <w:rsid w:val="002702F7"/>
    <w:rsid w:val="00281C73"/>
    <w:rsid w:val="002A4254"/>
    <w:rsid w:val="002A6CB5"/>
    <w:rsid w:val="002B3AC5"/>
    <w:rsid w:val="002C55AB"/>
    <w:rsid w:val="002F3E66"/>
    <w:rsid w:val="002F56DF"/>
    <w:rsid w:val="002F5EE0"/>
    <w:rsid w:val="002F7B93"/>
    <w:rsid w:val="00307690"/>
    <w:rsid w:val="003216E6"/>
    <w:rsid w:val="0032358B"/>
    <w:rsid w:val="00324849"/>
    <w:rsid w:val="00327F1E"/>
    <w:rsid w:val="003342C5"/>
    <w:rsid w:val="00342E06"/>
    <w:rsid w:val="00354A7F"/>
    <w:rsid w:val="00360A82"/>
    <w:rsid w:val="00364A17"/>
    <w:rsid w:val="00373087"/>
    <w:rsid w:val="003775F7"/>
    <w:rsid w:val="003804B4"/>
    <w:rsid w:val="00383732"/>
    <w:rsid w:val="00383ACC"/>
    <w:rsid w:val="00391354"/>
    <w:rsid w:val="00392F83"/>
    <w:rsid w:val="0039469B"/>
    <w:rsid w:val="003968A7"/>
    <w:rsid w:val="003A61F9"/>
    <w:rsid w:val="003C75A0"/>
    <w:rsid w:val="003F2D35"/>
    <w:rsid w:val="003F61D2"/>
    <w:rsid w:val="0041209D"/>
    <w:rsid w:val="004133F1"/>
    <w:rsid w:val="00437822"/>
    <w:rsid w:val="0044494F"/>
    <w:rsid w:val="00470DAB"/>
    <w:rsid w:val="0047190C"/>
    <w:rsid w:val="0048086F"/>
    <w:rsid w:val="00490DC7"/>
    <w:rsid w:val="00495A6E"/>
    <w:rsid w:val="00497840"/>
    <w:rsid w:val="004A3DBF"/>
    <w:rsid w:val="004D5E5E"/>
    <w:rsid w:val="004E10B7"/>
    <w:rsid w:val="004E1A1B"/>
    <w:rsid w:val="004F3ED5"/>
    <w:rsid w:val="004F3F1B"/>
    <w:rsid w:val="005054AB"/>
    <w:rsid w:val="00507B70"/>
    <w:rsid w:val="005120D2"/>
    <w:rsid w:val="00515795"/>
    <w:rsid w:val="00517002"/>
    <w:rsid w:val="00520491"/>
    <w:rsid w:val="00551814"/>
    <w:rsid w:val="00552EB0"/>
    <w:rsid w:val="0055367C"/>
    <w:rsid w:val="00567162"/>
    <w:rsid w:val="00573F73"/>
    <w:rsid w:val="005900E6"/>
    <w:rsid w:val="00591B36"/>
    <w:rsid w:val="00592C9E"/>
    <w:rsid w:val="005A283B"/>
    <w:rsid w:val="005A3B0A"/>
    <w:rsid w:val="005B018A"/>
    <w:rsid w:val="005B35CC"/>
    <w:rsid w:val="005C3F02"/>
    <w:rsid w:val="005D0CC5"/>
    <w:rsid w:val="005D509A"/>
    <w:rsid w:val="005F7840"/>
    <w:rsid w:val="00603722"/>
    <w:rsid w:val="0061172F"/>
    <w:rsid w:val="006128D1"/>
    <w:rsid w:val="00616D32"/>
    <w:rsid w:val="00637677"/>
    <w:rsid w:val="00644F50"/>
    <w:rsid w:val="00657909"/>
    <w:rsid w:val="006641C2"/>
    <w:rsid w:val="006676FE"/>
    <w:rsid w:val="00670E49"/>
    <w:rsid w:val="00676209"/>
    <w:rsid w:val="0068722A"/>
    <w:rsid w:val="006A0776"/>
    <w:rsid w:val="006A2F70"/>
    <w:rsid w:val="006A54E8"/>
    <w:rsid w:val="006B4C2A"/>
    <w:rsid w:val="006B5DC7"/>
    <w:rsid w:val="006E20E1"/>
    <w:rsid w:val="006E3868"/>
    <w:rsid w:val="006E5F0C"/>
    <w:rsid w:val="006F7CE8"/>
    <w:rsid w:val="0071126B"/>
    <w:rsid w:val="0072295A"/>
    <w:rsid w:val="00725B00"/>
    <w:rsid w:val="00726F7C"/>
    <w:rsid w:val="00727266"/>
    <w:rsid w:val="0075543D"/>
    <w:rsid w:val="00755EF6"/>
    <w:rsid w:val="00756D5A"/>
    <w:rsid w:val="007633E7"/>
    <w:rsid w:val="00764A45"/>
    <w:rsid w:val="007659EF"/>
    <w:rsid w:val="00770EB3"/>
    <w:rsid w:val="00777962"/>
    <w:rsid w:val="00787162"/>
    <w:rsid w:val="007A2A6D"/>
    <w:rsid w:val="007A2ECB"/>
    <w:rsid w:val="007A2F07"/>
    <w:rsid w:val="00807192"/>
    <w:rsid w:val="008212A5"/>
    <w:rsid w:val="00844B1B"/>
    <w:rsid w:val="00855305"/>
    <w:rsid w:val="0086373C"/>
    <w:rsid w:val="00865CDC"/>
    <w:rsid w:val="00865FFF"/>
    <w:rsid w:val="00866720"/>
    <w:rsid w:val="0088261F"/>
    <w:rsid w:val="00884A9A"/>
    <w:rsid w:val="00885FC7"/>
    <w:rsid w:val="008969B2"/>
    <w:rsid w:val="008A3F0F"/>
    <w:rsid w:val="008C3983"/>
    <w:rsid w:val="008C72BD"/>
    <w:rsid w:val="008C74BD"/>
    <w:rsid w:val="008F3B87"/>
    <w:rsid w:val="008F52D2"/>
    <w:rsid w:val="008F5C85"/>
    <w:rsid w:val="009110B5"/>
    <w:rsid w:val="00917E99"/>
    <w:rsid w:val="00921D12"/>
    <w:rsid w:val="009267A2"/>
    <w:rsid w:val="00931B33"/>
    <w:rsid w:val="00935085"/>
    <w:rsid w:val="0094361C"/>
    <w:rsid w:val="0095135D"/>
    <w:rsid w:val="00972988"/>
    <w:rsid w:val="0097614D"/>
    <w:rsid w:val="0098459D"/>
    <w:rsid w:val="00985811"/>
    <w:rsid w:val="00995D3D"/>
    <w:rsid w:val="009A7091"/>
    <w:rsid w:val="009B60A9"/>
    <w:rsid w:val="009C2BF1"/>
    <w:rsid w:val="009D0D3A"/>
    <w:rsid w:val="009F16F9"/>
    <w:rsid w:val="00A03D42"/>
    <w:rsid w:val="00A04971"/>
    <w:rsid w:val="00A0784A"/>
    <w:rsid w:val="00A14CFD"/>
    <w:rsid w:val="00A17546"/>
    <w:rsid w:val="00A20443"/>
    <w:rsid w:val="00A34D51"/>
    <w:rsid w:val="00A414B0"/>
    <w:rsid w:val="00A567B4"/>
    <w:rsid w:val="00A838CA"/>
    <w:rsid w:val="00AA2075"/>
    <w:rsid w:val="00AB1613"/>
    <w:rsid w:val="00AD3684"/>
    <w:rsid w:val="00AD39D8"/>
    <w:rsid w:val="00AD59E9"/>
    <w:rsid w:val="00AD7E6C"/>
    <w:rsid w:val="00AE0CDA"/>
    <w:rsid w:val="00AE66BE"/>
    <w:rsid w:val="00B01440"/>
    <w:rsid w:val="00B0200B"/>
    <w:rsid w:val="00B053D1"/>
    <w:rsid w:val="00B05FA8"/>
    <w:rsid w:val="00B077F1"/>
    <w:rsid w:val="00B14D1D"/>
    <w:rsid w:val="00B30E26"/>
    <w:rsid w:val="00B34C63"/>
    <w:rsid w:val="00B44AF7"/>
    <w:rsid w:val="00B44CA7"/>
    <w:rsid w:val="00B505FA"/>
    <w:rsid w:val="00B5136D"/>
    <w:rsid w:val="00B557E0"/>
    <w:rsid w:val="00B66F73"/>
    <w:rsid w:val="00B902EC"/>
    <w:rsid w:val="00B911CD"/>
    <w:rsid w:val="00BB44D2"/>
    <w:rsid w:val="00BC273F"/>
    <w:rsid w:val="00BD0586"/>
    <w:rsid w:val="00BD650F"/>
    <w:rsid w:val="00BE2A8E"/>
    <w:rsid w:val="00C014FC"/>
    <w:rsid w:val="00C35214"/>
    <w:rsid w:val="00C54C20"/>
    <w:rsid w:val="00C800C8"/>
    <w:rsid w:val="00C86B40"/>
    <w:rsid w:val="00CD1DF7"/>
    <w:rsid w:val="00D00EE5"/>
    <w:rsid w:val="00D10980"/>
    <w:rsid w:val="00D34FEE"/>
    <w:rsid w:val="00D35736"/>
    <w:rsid w:val="00D36511"/>
    <w:rsid w:val="00D37130"/>
    <w:rsid w:val="00D500BA"/>
    <w:rsid w:val="00D56C2D"/>
    <w:rsid w:val="00D676F1"/>
    <w:rsid w:val="00D76FD0"/>
    <w:rsid w:val="00D806C7"/>
    <w:rsid w:val="00DA0013"/>
    <w:rsid w:val="00DB3AF3"/>
    <w:rsid w:val="00DB46B8"/>
    <w:rsid w:val="00DB67E2"/>
    <w:rsid w:val="00DC083A"/>
    <w:rsid w:val="00DD0628"/>
    <w:rsid w:val="00DE77FA"/>
    <w:rsid w:val="00DF47DF"/>
    <w:rsid w:val="00DF4BB5"/>
    <w:rsid w:val="00E06B8A"/>
    <w:rsid w:val="00E22B2A"/>
    <w:rsid w:val="00E326FC"/>
    <w:rsid w:val="00E33888"/>
    <w:rsid w:val="00E50431"/>
    <w:rsid w:val="00E5097A"/>
    <w:rsid w:val="00E743AE"/>
    <w:rsid w:val="00E95483"/>
    <w:rsid w:val="00EA21E2"/>
    <w:rsid w:val="00EC0013"/>
    <w:rsid w:val="00ED6218"/>
    <w:rsid w:val="00EE39F7"/>
    <w:rsid w:val="00EF6471"/>
    <w:rsid w:val="00F14751"/>
    <w:rsid w:val="00F14F75"/>
    <w:rsid w:val="00F3093F"/>
    <w:rsid w:val="00F52D4E"/>
    <w:rsid w:val="00F54528"/>
    <w:rsid w:val="00F77F82"/>
    <w:rsid w:val="00F86457"/>
    <w:rsid w:val="00F91A49"/>
    <w:rsid w:val="00F93404"/>
    <w:rsid w:val="00F96081"/>
    <w:rsid w:val="00FA21F5"/>
    <w:rsid w:val="00FA4B91"/>
    <w:rsid w:val="00FB3FCF"/>
    <w:rsid w:val="00FD75C2"/>
    <w:rsid w:val="00FE5540"/>
    <w:rsid w:val="00FF1CE5"/>
    <w:rsid w:val="00FF6AE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64B83-730C-46DA-883B-9EFA068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528"/>
    <w:rPr>
      <w:sz w:val="18"/>
      <w:szCs w:val="18"/>
    </w:rPr>
  </w:style>
  <w:style w:type="character" w:styleId="a5">
    <w:name w:val="page number"/>
    <w:basedOn w:val="a0"/>
    <w:rsid w:val="00F54528"/>
  </w:style>
  <w:style w:type="paragraph" w:customStyle="1" w:styleId="Style">
    <w:name w:val="Style"/>
    <w:rsid w:val="000735FC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A6CB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D59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D59E9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8261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8261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1209DC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9">
    <w:name w:val="Normal (Web)"/>
    <w:basedOn w:val="a"/>
    <w:uiPriority w:val="99"/>
    <w:semiHidden/>
    <w:unhideWhenUsed/>
    <w:rsid w:val="00B14D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rsid w:val="0061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uiPriority w:val="39"/>
    <w:rsid w:val="0061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 Char Char Char Char"/>
    <w:basedOn w:val="a"/>
    <w:rsid w:val="000259AD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97B4-25DD-4C30-BDD4-EFF9E0C5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445</Words>
  <Characters>2538</Characters>
  <Application>Microsoft Office Word</Application>
  <DocSecurity>0</DocSecurity>
  <Lines>21</Lines>
  <Paragraphs>5</Paragraphs>
  <ScaleCrop>false</ScaleCrop>
  <Company>WIN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 jiang</cp:lastModifiedBy>
  <cp:revision>126</cp:revision>
  <cp:lastPrinted>2017-04-12T00:40:00Z</cp:lastPrinted>
  <dcterms:created xsi:type="dcterms:W3CDTF">2017-04-11T08:42:00Z</dcterms:created>
  <dcterms:modified xsi:type="dcterms:W3CDTF">2018-03-26T02:15:00Z</dcterms:modified>
</cp:coreProperties>
</file>